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E38" w:rsidRPr="000B3DD3" w:rsidRDefault="00597AC2" w:rsidP="000B3DD3">
      <w:pPr>
        <w:bidi/>
        <w:spacing w:line="360" w:lineRule="auto"/>
        <w:jc w:val="center"/>
        <w:rPr>
          <w:rFonts w:ascii="Calibri" w:hAnsi="Calibri" w:cs="Calibri"/>
          <w:sz w:val="32"/>
          <w:szCs w:val="32"/>
        </w:rPr>
      </w:pPr>
      <w:r>
        <w:rPr>
          <w:rFonts w:ascii="Calibri" w:hAnsi="Calibri" w:cs="Calibri" w:hint="cs"/>
          <w:sz w:val="32"/>
          <w:szCs w:val="32"/>
          <w:rtl/>
        </w:rPr>
        <w:t>عقد اتفاق</w:t>
      </w:r>
    </w:p>
    <w:p w:rsidR="00FE7E38" w:rsidRPr="000B3DD3" w:rsidRDefault="00FE7E38" w:rsidP="000B3DD3">
      <w:pPr>
        <w:bidi/>
        <w:spacing w:line="360" w:lineRule="auto"/>
        <w:rPr>
          <w:rFonts w:ascii="Calibri" w:hAnsi="Calibri" w:cs="Calibri"/>
          <w:sz w:val="32"/>
          <w:szCs w:val="32"/>
        </w:rPr>
      </w:pPr>
    </w:p>
    <w:p w:rsidR="00FE7E38" w:rsidRPr="000B3DD3" w:rsidRDefault="00FE7E38" w:rsidP="00597AC2">
      <w:pPr>
        <w:bidi/>
        <w:spacing w:line="360" w:lineRule="auto"/>
        <w:rPr>
          <w:rFonts w:ascii="Calibri" w:hAnsi="Calibri" w:cs="Times New Roman"/>
          <w:sz w:val="32"/>
          <w:szCs w:val="32"/>
          <w:rtl/>
          <w:lang w:bidi="ar-AE"/>
        </w:rPr>
      </w:pPr>
      <w:r w:rsidRPr="000B3DD3">
        <w:rPr>
          <w:rFonts w:ascii="Calibri" w:hAnsi="Calibri" w:cs="Calibri"/>
          <w:sz w:val="32"/>
          <w:szCs w:val="32"/>
          <w:rtl/>
        </w:rPr>
        <w:t xml:space="preserve">حيث أنه في يوم     </w:t>
      </w:r>
      <w:r w:rsidR="00832C2D" w:rsidRPr="000B3DD3">
        <w:rPr>
          <w:rFonts w:ascii="Calibri" w:hAnsi="Calibri" w:cs="Calibri"/>
          <w:sz w:val="32"/>
          <w:szCs w:val="32"/>
          <w:rtl/>
        </w:rPr>
        <w:t xml:space="preserve">        </w:t>
      </w:r>
      <w:r w:rsidRPr="000B3DD3">
        <w:rPr>
          <w:rFonts w:ascii="Calibri" w:hAnsi="Calibri" w:cs="Calibri"/>
          <w:sz w:val="32"/>
          <w:szCs w:val="32"/>
          <w:rtl/>
        </w:rPr>
        <w:t xml:space="preserve">  ، تم إبرام هذا العقد بين</w:t>
      </w:r>
      <w:r w:rsidRPr="000B3DD3">
        <w:rPr>
          <w:rFonts w:ascii="Calibri" w:hAnsi="Calibri" w:cs="Calibri"/>
          <w:sz w:val="32"/>
          <w:szCs w:val="32"/>
        </w:rPr>
        <w:t>:</w:t>
      </w:r>
    </w:p>
    <w:p w:rsidR="00044D08" w:rsidRDefault="00FE7E38" w:rsidP="002F19C8">
      <w:pPr>
        <w:bidi/>
        <w:spacing w:line="360" w:lineRule="auto"/>
        <w:jc w:val="both"/>
        <w:rPr>
          <w:rFonts w:ascii="Calibri" w:hAnsi="Calibri" w:cs="Times New Roman"/>
          <w:sz w:val="32"/>
          <w:szCs w:val="32"/>
          <w:rtl/>
        </w:rPr>
      </w:pPr>
      <w:r w:rsidRPr="000B3DD3">
        <w:rPr>
          <w:rFonts w:ascii="Calibri" w:hAnsi="Calibri" w:cs="Calibri"/>
          <w:sz w:val="32"/>
          <w:szCs w:val="32"/>
          <w:rtl/>
        </w:rPr>
        <w:t xml:space="preserve">أولاً: </w:t>
      </w:r>
      <w:r w:rsidR="00D16FD9" w:rsidRPr="00D16FD9">
        <w:rPr>
          <w:rFonts w:ascii="Calibri" w:hAnsi="Calibri" w:cs="Calibri"/>
          <w:sz w:val="32"/>
          <w:szCs w:val="32"/>
          <w:rtl/>
          <w:lang w:bidi="ar-AE"/>
        </w:rPr>
        <w:t>مؤسسة زينس لتطوير اسلوب الحياة</w:t>
      </w:r>
      <w:r w:rsidRPr="000B3DD3">
        <w:rPr>
          <w:rFonts w:ascii="Calibri" w:hAnsi="Calibri" w:cs="Calibri"/>
          <w:sz w:val="32"/>
          <w:szCs w:val="32"/>
        </w:rPr>
        <w:t xml:space="preserve">- </w:t>
      </w:r>
      <w:r w:rsidRPr="000B3DD3">
        <w:rPr>
          <w:rFonts w:ascii="Calibri" w:hAnsi="Calibri" w:cs="Calibri"/>
          <w:sz w:val="32"/>
          <w:szCs w:val="32"/>
          <w:rtl/>
        </w:rPr>
        <w:t>رخصة تجارية رقم 1198804 صادرة عن دائرة السياحة بدبي</w:t>
      </w:r>
      <w:r w:rsidR="00044D08">
        <w:rPr>
          <w:rFonts w:ascii="Calibri" w:hAnsi="Calibri" w:cs="Calibri" w:hint="cs"/>
          <w:sz w:val="32"/>
          <w:szCs w:val="32"/>
          <w:rtl/>
        </w:rPr>
        <w:t>.</w:t>
      </w:r>
    </w:p>
    <w:p w:rsidR="00FE7E38" w:rsidRPr="000B3DD3" w:rsidRDefault="00E05CE8" w:rsidP="00044D08">
      <w:pPr>
        <w:bidi/>
        <w:spacing w:line="360" w:lineRule="auto"/>
        <w:jc w:val="right"/>
        <w:rPr>
          <w:rFonts w:ascii="Calibri" w:hAnsi="Calibri" w:cs="Calibri"/>
          <w:sz w:val="32"/>
          <w:szCs w:val="32"/>
        </w:rPr>
      </w:pPr>
      <w:r>
        <w:rPr>
          <w:rFonts w:ascii="Calibri" w:hAnsi="Calibri" w:cs="Calibri" w:hint="cs"/>
          <w:sz w:val="32"/>
          <w:szCs w:val="32"/>
          <w:rtl/>
          <w:lang w:bidi="ar-AE"/>
        </w:rPr>
        <w:t>(</w:t>
      </w:r>
      <w:r w:rsidR="00FE7E38" w:rsidRPr="000B3DD3">
        <w:rPr>
          <w:rFonts w:ascii="Calibri" w:hAnsi="Calibri" w:cs="Calibri"/>
          <w:sz w:val="32"/>
          <w:szCs w:val="32"/>
          <w:rtl/>
        </w:rPr>
        <w:t>يُشار إليه فيما يلي باسم "الطرف الأول</w:t>
      </w:r>
      <w:r w:rsidR="00FE7E38" w:rsidRPr="000B3DD3">
        <w:rPr>
          <w:rFonts w:ascii="Calibri" w:hAnsi="Calibri" w:cs="Calibri"/>
          <w:sz w:val="32"/>
          <w:szCs w:val="32"/>
        </w:rPr>
        <w:t>"</w:t>
      </w:r>
      <w:r>
        <w:rPr>
          <w:rFonts w:ascii="Calibri" w:hAnsi="Calibri" w:cs="Calibri" w:hint="cs"/>
          <w:sz w:val="32"/>
          <w:szCs w:val="32"/>
          <w:rtl/>
        </w:rPr>
        <w:t>)</w:t>
      </w:r>
    </w:p>
    <w:p w:rsidR="00044D08" w:rsidRDefault="00FE7E38" w:rsidP="00E93EFE">
      <w:pPr>
        <w:bidi/>
        <w:spacing w:line="360" w:lineRule="auto"/>
        <w:rPr>
          <w:rFonts w:ascii="Calibri" w:hAnsi="Calibri" w:cs="Times New Roman"/>
          <w:sz w:val="32"/>
          <w:szCs w:val="32"/>
          <w:rtl/>
        </w:rPr>
      </w:pPr>
      <w:r w:rsidRPr="000B3DD3">
        <w:rPr>
          <w:rFonts w:ascii="Calibri" w:hAnsi="Calibri" w:cs="Calibri"/>
          <w:sz w:val="32"/>
          <w:szCs w:val="32"/>
          <w:rtl/>
        </w:rPr>
        <w:t xml:space="preserve">ثانياً: السيد / السيدة / </w:t>
      </w:r>
      <w:r w:rsidR="00E93EFE">
        <w:rPr>
          <w:rFonts w:ascii="Calibri" w:hAnsi="Calibri" w:cs="Calibri" w:hint="cs"/>
          <w:sz w:val="32"/>
          <w:szCs w:val="32"/>
          <w:rtl/>
        </w:rPr>
        <w:t xml:space="preserve">                                    </w:t>
      </w:r>
      <w:r w:rsidR="00E93EFE">
        <w:rPr>
          <w:rFonts w:ascii="Calibri" w:hAnsi="Calibri" w:cs="Calibri"/>
          <w:sz w:val="32"/>
          <w:szCs w:val="32"/>
          <w:rtl/>
        </w:rPr>
        <w:t xml:space="preserve"> يحمل</w:t>
      </w:r>
      <w:r w:rsidRPr="000B3DD3">
        <w:rPr>
          <w:rFonts w:ascii="Calibri" w:hAnsi="Calibri" w:cs="Calibri"/>
          <w:sz w:val="32"/>
          <w:szCs w:val="32"/>
          <w:rtl/>
        </w:rPr>
        <w:t xml:space="preserve"> الهوية </w:t>
      </w:r>
      <w:r w:rsidR="00E93EFE">
        <w:rPr>
          <w:rFonts w:ascii="Calibri" w:hAnsi="Calibri" w:cs="Calibri" w:hint="cs"/>
          <w:sz w:val="32"/>
          <w:szCs w:val="32"/>
          <w:rtl/>
        </w:rPr>
        <w:t xml:space="preserve">رقم                </w:t>
      </w:r>
      <w:r w:rsidR="00E93EFE">
        <w:rPr>
          <w:rFonts w:ascii="Calibri" w:hAnsi="Calibri" w:cs="Calibri"/>
          <w:sz w:val="32"/>
          <w:szCs w:val="32"/>
          <w:rtl/>
        </w:rPr>
        <w:t>ويقيم في</w:t>
      </w:r>
    </w:p>
    <w:p w:rsidR="00FE7E38" w:rsidRPr="000B3DD3" w:rsidRDefault="0064762E" w:rsidP="00044D08">
      <w:pPr>
        <w:bidi/>
        <w:spacing w:line="360" w:lineRule="auto"/>
        <w:jc w:val="right"/>
        <w:rPr>
          <w:rFonts w:ascii="Calibri" w:hAnsi="Calibri" w:cs="Calibri"/>
          <w:sz w:val="32"/>
          <w:szCs w:val="32"/>
        </w:rPr>
      </w:pPr>
      <w:r w:rsidRPr="000B3DD3">
        <w:rPr>
          <w:rFonts w:ascii="Calibri" w:hAnsi="Calibri" w:cs="Calibri"/>
          <w:sz w:val="32"/>
          <w:szCs w:val="32"/>
          <w:rtl/>
          <w:lang w:bidi="ar-AE"/>
        </w:rPr>
        <w:t>(</w:t>
      </w:r>
      <w:r w:rsidR="00FE7E38" w:rsidRPr="000B3DD3">
        <w:rPr>
          <w:rFonts w:ascii="Calibri" w:hAnsi="Calibri" w:cs="Calibri"/>
          <w:sz w:val="32"/>
          <w:szCs w:val="32"/>
          <w:rtl/>
        </w:rPr>
        <w:t>يشار إليه فيما يلي باسم "الطرف الثاني</w:t>
      </w:r>
      <w:r w:rsidRPr="000B3DD3">
        <w:rPr>
          <w:rFonts w:ascii="Calibri" w:hAnsi="Calibri" w:cs="Calibri"/>
          <w:sz w:val="32"/>
          <w:szCs w:val="32"/>
          <w:rtl/>
        </w:rPr>
        <w:t>")</w:t>
      </w:r>
    </w:p>
    <w:p w:rsidR="00FE7E38" w:rsidRPr="000B3DD3" w:rsidRDefault="00FE7E38" w:rsidP="000B3DD3">
      <w:pPr>
        <w:bidi/>
        <w:spacing w:line="360" w:lineRule="auto"/>
        <w:rPr>
          <w:rFonts w:ascii="Calibri" w:hAnsi="Calibri" w:cs="Calibri"/>
          <w:sz w:val="32"/>
          <w:szCs w:val="32"/>
        </w:rPr>
      </w:pPr>
    </w:p>
    <w:p w:rsidR="00FE7E38" w:rsidRPr="000B3DD3" w:rsidRDefault="00FE7E38" w:rsidP="002F19C8">
      <w:pPr>
        <w:bidi/>
        <w:spacing w:line="360" w:lineRule="auto"/>
        <w:jc w:val="both"/>
        <w:rPr>
          <w:rFonts w:ascii="Calibri" w:hAnsi="Calibri" w:cs="Calibri"/>
          <w:sz w:val="32"/>
          <w:szCs w:val="32"/>
        </w:rPr>
      </w:pPr>
      <w:r w:rsidRPr="000B3DD3">
        <w:rPr>
          <w:rFonts w:ascii="Calibri" w:hAnsi="Calibri" w:cs="Calibri"/>
          <w:sz w:val="32"/>
          <w:szCs w:val="32"/>
          <w:rtl/>
        </w:rPr>
        <w:t xml:space="preserve">حيث </w:t>
      </w:r>
      <w:r w:rsidR="002F19C8">
        <w:rPr>
          <w:rFonts w:ascii="Calibri" w:hAnsi="Calibri" w:cs="Calibri" w:hint="cs"/>
          <w:sz w:val="32"/>
          <w:szCs w:val="32"/>
          <w:rtl/>
        </w:rPr>
        <w:t>أن</w:t>
      </w:r>
      <w:r w:rsidRPr="000B3DD3">
        <w:rPr>
          <w:rFonts w:ascii="Calibri" w:hAnsi="Calibri" w:cs="Calibri"/>
          <w:sz w:val="32"/>
          <w:szCs w:val="32"/>
          <w:rtl/>
        </w:rPr>
        <w:t xml:space="preserve"> "الطرف الأول</w:t>
      </w:r>
      <w:r w:rsidR="0064762E" w:rsidRPr="000B3DD3">
        <w:rPr>
          <w:rFonts w:ascii="Calibri" w:hAnsi="Calibri" w:cs="Calibri"/>
          <w:sz w:val="32"/>
          <w:szCs w:val="32"/>
          <w:rtl/>
        </w:rPr>
        <w:t>"</w:t>
      </w:r>
      <w:r w:rsidRPr="000B3DD3">
        <w:rPr>
          <w:rFonts w:ascii="Calibri" w:hAnsi="Calibri" w:cs="Calibri"/>
          <w:sz w:val="32"/>
          <w:szCs w:val="32"/>
          <w:rtl/>
        </w:rPr>
        <w:t xml:space="preserve"> هو شركة تعمل في مجال خدمات الإرشاد لتطوير أسلوب حياة ، والطرف الثاني يريد الاستفادة من الخدمات التي يقدمها الطرف الأول والموضحة في الفقرة الثانية</w:t>
      </w:r>
      <w:r w:rsidRPr="000B3DD3">
        <w:rPr>
          <w:rFonts w:ascii="Calibri" w:hAnsi="Calibri" w:cs="Calibri"/>
          <w:sz w:val="32"/>
          <w:szCs w:val="32"/>
        </w:rPr>
        <w:t>.</w:t>
      </w:r>
    </w:p>
    <w:p w:rsidR="00FE7E38" w:rsidRPr="000B3DD3" w:rsidRDefault="00FE7E38" w:rsidP="002F19C8">
      <w:pPr>
        <w:bidi/>
        <w:spacing w:line="360" w:lineRule="auto"/>
        <w:rPr>
          <w:rFonts w:ascii="Calibri" w:hAnsi="Calibri" w:cs="Calibri"/>
          <w:sz w:val="32"/>
          <w:szCs w:val="32"/>
        </w:rPr>
      </w:pPr>
      <w:r w:rsidRPr="000B3DD3">
        <w:rPr>
          <w:rFonts w:ascii="Calibri" w:hAnsi="Calibri" w:cs="Calibri"/>
          <w:sz w:val="32"/>
          <w:szCs w:val="32"/>
          <w:rtl/>
        </w:rPr>
        <w:t>لذلك ، بعد أن أقر الطرفان بأهليتهما للتعاقد ، اتفقا فيما بينهما على تنفيذ "العقد" وفقًا للشروط والأحكام التالية</w:t>
      </w:r>
      <w:r w:rsidRPr="000B3DD3">
        <w:rPr>
          <w:rFonts w:ascii="Calibri" w:hAnsi="Calibri" w:cs="Calibri"/>
          <w:sz w:val="32"/>
          <w:szCs w:val="32"/>
        </w:rPr>
        <w:t>:</w:t>
      </w:r>
    </w:p>
    <w:p w:rsidR="003F1BFE" w:rsidRDefault="003F1BFE" w:rsidP="002F19C8">
      <w:pPr>
        <w:bidi/>
        <w:spacing w:line="360" w:lineRule="auto"/>
        <w:jc w:val="center"/>
        <w:rPr>
          <w:rFonts w:ascii="Calibri" w:hAnsi="Calibri" w:cs="Times New Roman"/>
          <w:sz w:val="32"/>
          <w:szCs w:val="32"/>
          <w:rtl/>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1</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المقدمة جزء لا يتجزأ من هذا العقد</w:t>
      </w:r>
      <w:r w:rsidRPr="000B3DD3">
        <w:rPr>
          <w:rFonts w:ascii="Calibri" w:hAnsi="Calibri" w:cs="Calibri"/>
          <w:sz w:val="32"/>
          <w:szCs w:val="32"/>
        </w:rPr>
        <w:t>.</w:t>
      </w:r>
    </w:p>
    <w:p w:rsidR="003F1BFE" w:rsidRDefault="003F1BFE" w:rsidP="003F1BFE">
      <w:pPr>
        <w:bidi/>
        <w:spacing w:line="360" w:lineRule="auto"/>
        <w:jc w:val="center"/>
        <w:rPr>
          <w:rFonts w:ascii="Calibri" w:hAnsi="Calibri" w:cs="Times New Roman"/>
          <w:sz w:val="32"/>
          <w:szCs w:val="32"/>
          <w:rtl/>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2</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الخدمات التي يقدمها الطرف الأول للطرف الثاني</w:t>
      </w:r>
      <w:r w:rsidRPr="000B3DD3">
        <w:rPr>
          <w:rFonts w:ascii="Calibri" w:hAnsi="Calibri" w:cs="Calibri"/>
          <w:sz w:val="32"/>
          <w:szCs w:val="32"/>
        </w:rPr>
        <w:t>:</w:t>
      </w:r>
    </w:p>
    <w:p w:rsidR="00FE7E38" w:rsidRPr="003F1BFE" w:rsidRDefault="00FE7E38" w:rsidP="003F1BFE">
      <w:pPr>
        <w:pStyle w:val="a3"/>
        <w:numPr>
          <w:ilvl w:val="0"/>
          <w:numId w:val="1"/>
        </w:numPr>
        <w:bidi/>
        <w:spacing w:line="360" w:lineRule="auto"/>
        <w:rPr>
          <w:rFonts w:ascii="Calibri" w:hAnsi="Calibri" w:cs="Calibri"/>
          <w:sz w:val="32"/>
          <w:szCs w:val="32"/>
        </w:rPr>
      </w:pPr>
      <w:r w:rsidRPr="003F1BFE">
        <w:rPr>
          <w:rFonts w:ascii="Calibri" w:hAnsi="Calibri" w:cs="Calibri"/>
          <w:sz w:val="32"/>
          <w:szCs w:val="32"/>
        </w:rPr>
        <w:t xml:space="preserve"> </w:t>
      </w:r>
      <w:r w:rsidRPr="003F1BFE">
        <w:rPr>
          <w:rFonts w:ascii="Calibri" w:hAnsi="Calibri" w:cs="Calibri"/>
          <w:sz w:val="32"/>
          <w:szCs w:val="32"/>
          <w:rtl/>
        </w:rPr>
        <w:t>إطالة الجلسات</w:t>
      </w:r>
    </w:p>
    <w:p w:rsidR="00FE7E38" w:rsidRPr="000B3DD3" w:rsidRDefault="00FE7E38" w:rsidP="000B3DD3">
      <w:pPr>
        <w:bidi/>
        <w:spacing w:line="360" w:lineRule="auto"/>
        <w:rPr>
          <w:rFonts w:ascii="Calibri" w:hAnsi="Calibri" w:cs="Calibri"/>
          <w:sz w:val="32"/>
          <w:szCs w:val="32"/>
        </w:rPr>
      </w:pPr>
      <w:r w:rsidRPr="000B3DD3">
        <w:rPr>
          <w:rFonts w:ascii="MS Gothic" w:eastAsia="MS Gothic" w:hAnsi="MS Gothic" w:cs="MS Gothic" w:hint="eastAsia"/>
          <w:sz w:val="32"/>
          <w:szCs w:val="32"/>
        </w:rPr>
        <w:t>☐</w:t>
      </w:r>
      <w:r w:rsidRPr="000B3DD3">
        <w:rPr>
          <w:rFonts w:ascii="Calibri" w:hAnsi="Calibri" w:cs="Calibri"/>
          <w:sz w:val="32"/>
          <w:szCs w:val="32"/>
        </w:rPr>
        <w:t xml:space="preserve"> </w:t>
      </w:r>
      <w:r w:rsidRPr="000B3DD3">
        <w:rPr>
          <w:rFonts w:ascii="Calibri" w:hAnsi="Calibri" w:cs="Calibri"/>
          <w:sz w:val="32"/>
          <w:szCs w:val="32"/>
          <w:rtl/>
        </w:rPr>
        <w:t>تمارين الإطالة بمساعدة الجسم بالكامل</w:t>
      </w:r>
    </w:p>
    <w:p w:rsidR="00FE7E38" w:rsidRPr="003F1BFE" w:rsidRDefault="00FE7E38" w:rsidP="003F1BFE">
      <w:pPr>
        <w:pStyle w:val="a3"/>
        <w:numPr>
          <w:ilvl w:val="0"/>
          <w:numId w:val="1"/>
        </w:numPr>
        <w:bidi/>
        <w:spacing w:line="360" w:lineRule="auto"/>
        <w:rPr>
          <w:rFonts w:ascii="Calibri" w:hAnsi="Calibri" w:cs="Calibri"/>
          <w:sz w:val="32"/>
          <w:szCs w:val="32"/>
        </w:rPr>
      </w:pPr>
      <w:r w:rsidRPr="003F1BFE">
        <w:rPr>
          <w:rFonts w:ascii="Calibri" w:hAnsi="Calibri" w:cs="Calibri"/>
          <w:sz w:val="32"/>
          <w:szCs w:val="32"/>
          <w:rtl/>
        </w:rPr>
        <w:t>علاجات الشعر</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Pr>
        <w:t xml:space="preserve">  </w:t>
      </w:r>
      <w:r w:rsidRPr="000B3DD3">
        <w:rPr>
          <w:rFonts w:ascii="MS Gothic" w:eastAsia="MS Gothic" w:hAnsi="MS Gothic" w:cs="MS Gothic" w:hint="eastAsia"/>
          <w:sz w:val="32"/>
          <w:szCs w:val="32"/>
        </w:rPr>
        <w:t>☐</w:t>
      </w:r>
      <w:r w:rsidRPr="000B3DD3">
        <w:rPr>
          <w:rFonts w:ascii="Calibri" w:hAnsi="Calibri" w:cs="Calibri"/>
          <w:sz w:val="32"/>
          <w:szCs w:val="32"/>
        </w:rPr>
        <w:t xml:space="preserve"> </w:t>
      </w:r>
      <w:r w:rsidRPr="000B3DD3">
        <w:rPr>
          <w:rFonts w:ascii="Calibri" w:hAnsi="Calibri" w:cs="Calibri"/>
          <w:sz w:val="32"/>
          <w:szCs w:val="32"/>
          <w:rtl/>
        </w:rPr>
        <w:t xml:space="preserve">قناع الشعر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الشعر مع تدليك الرأس</w:t>
      </w:r>
    </w:p>
    <w:p w:rsidR="00FE7E38" w:rsidRPr="003F1BFE" w:rsidRDefault="00FE7E38" w:rsidP="003F1BFE">
      <w:pPr>
        <w:pStyle w:val="a3"/>
        <w:numPr>
          <w:ilvl w:val="0"/>
          <w:numId w:val="1"/>
        </w:numPr>
        <w:bidi/>
        <w:spacing w:line="360" w:lineRule="auto"/>
        <w:rPr>
          <w:rFonts w:ascii="Calibri" w:hAnsi="Calibri" w:cs="Calibri"/>
          <w:sz w:val="32"/>
          <w:szCs w:val="32"/>
        </w:rPr>
      </w:pPr>
      <w:r w:rsidRPr="003F1BFE">
        <w:rPr>
          <w:rFonts w:ascii="Calibri" w:hAnsi="Calibri" w:cs="Calibri"/>
          <w:sz w:val="32"/>
          <w:szCs w:val="32"/>
          <w:rtl/>
        </w:rPr>
        <w:t>علاجات الوجه</w:t>
      </w:r>
    </w:p>
    <w:p w:rsidR="00FE7E38" w:rsidRPr="000B3DD3" w:rsidRDefault="00FE7E38" w:rsidP="000B3DD3">
      <w:pPr>
        <w:bidi/>
        <w:spacing w:line="360" w:lineRule="auto"/>
        <w:rPr>
          <w:rFonts w:ascii="Calibri" w:hAnsi="Calibri" w:cs="Calibri"/>
          <w:sz w:val="32"/>
          <w:szCs w:val="32"/>
        </w:rPr>
      </w:pPr>
      <w:r w:rsidRPr="000B3DD3">
        <w:rPr>
          <w:rFonts w:ascii="MS Gothic" w:eastAsia="MS Gothic" w:hAnsi="MS Gothic" w:cs="MS Gothic" w:hint="eastAsia"/>
          <w:sz w:val="32"/>
          <w:szCs w:val="32"/>
        </w:rPr>
        <w:t>☐</w:t>
      </w:r>
      <w:r w:rsidRPr="000B3DD3">
        <w:rPr>
          <w:rFonts w:ascii="Calibri" w:hAnsi="Calibri" w:cs="Calibri"/>
          <w:sz w:val="32"/>
          <w:szCs w:val="32"/>
        </w:rPr>
        <w:t xml:space="preserve"> </w:t>
      </w:r>
      <w:r w:rsidRPr="000B3DD3">
        <w:rPr>
          <w:rFonts w:ascii="Calibri" w:hAnsi="Calibri" w:cs="Calibri"/>
          <w:sz w:val="32"/>
          <w:szCs w:val="32"/>
          <w:rtl/>
        </w:rPr>
        <w:t xml:space="preserve">ماسك للوجه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تدليك للوجه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عناية بالبشرة</w:t>
      </w:r>
    </w:p>
    <w:p w:rsidR="00D16FD9" w:rsidRPr="003F1BFE" w:rsidRDefault="00FE7E38" w:rsidP="003F1BFE">
      <w:pPr>
        <w:pStyle w:val="a3"/>
        <w:numPr>
          <w:ilvl w:val="0"/>
          <w:numId w:val="1"/>
        </w:numPr>
        <w:bidi/>
        <w:spacing w:line="360" w:lineRule="auto"/>
        <w:rPr>
          <w:rFonts w:ascii="Calibri" w:hAnsi="Calibri" w:cs="Times New Roman"/>
          <w:sz w:val="32"/>
          <w:szCs w:val="32"/>
          <w:rtl/>
        </w:rPr>
      </w:pPr>
      <w:r w:rsidRPr="003F1BFE">
        <w:rPr>
          <w:rFonts w:ascii="Calibri" w:hAnsi="Calibri" w:cs="Calibri"/>
          <w:sz w:val="32"/>
          <w:szCs w:val="32"/>
        </w:rPr>
        <w:t xml:space="preserve"> </w:t>
      </w:r>
      <w:r w:rsidRPr="003F1BFE">
        <w:rPr>
          <w:rFonts w:ascii="Calibri" w:hAnsi="Calibri" w:cs="Calibri"/>
          <w:sz w:val="32"/>
          <w:szCs w:val="32"/>
          <w:rtl/>
        </w:rPr>
        <w:t>تدليك</w:t>
      </w:r>
    </w:p>
    <w:p w:rsidR="00FE7E38" w:rsidRPr="000B3DD3" w:rsidRDefault="00FE7E38" w:rsidP="00D16FD9">
      <w:pPr>
        <w:bidi/>
        <w:spacing w:line="360" w:lineRule="auto"/>
        <w:rPr>
          <w:rFonts w:ascii="Calibri" w:hAnsi="Calibri" w:cs="Calibri"/>
          <w:sz w:val="32"/>
          <w:szCs w:val="32"/>
        </w:rPr>
      </w:pPr>
      <w:r w:rsidRPr="000B3DD3">
        <w:rPr>
          <w:rFonts w:ascii="Calibri" w:hAnsi="Calibri" w:cs="Calibri"/>
          <w:sz w:val="32"/>
          <w:szCs w:val="32"/>
          <w:rtl/>
        </w:rPr>
        <w:t xml:space="preserve"> </w:t>
      </w:r>
      <w:r w:rsidR="003F1BFE" w:rsidRPr="000B3DD3">
        <w:rPr>
          <w:rFonts w:ascii="MS Gothic" w:eastAsia="MS Gothic" w:hAnsi="MS Gothic" w:cs="MS Gothic" w:hint="eastAsia"/>
          <w:sz w:val="32"/>
          <w:szCs w:val="32"/>
          <w:rtl/>
        </w:rPr>
        <w:t>☐</w:t>
      </w:r>
      <w:r w:rsidR="003F1BFE" w:rsidRPr="000B3DD3">
        <w:rPr>
          <w:rFonts w:ascii="Calibri" w:hAnsi="Calibri" w:cs="Calibri"/>
          <w:sz w:val="32"/>
          <w:szCs w:val="32"/>
          <w:rtl/>
        </w:rPr>
        <w:t xml:space="preserve"> </w:t>
      </w:r>
      <w:r w:rsidRPr="000B3DD3">
        <w:rPr>
          <w:rFonts w:ascii="Calibri" w:hAnsi="Calibri" w:cs="Calibri"/>
          <w:sz w:val="32"/>
          <w:szCs w:val="32"/>
          <w:rtl/>
        </w:rPr>
        <w:t xml:space="preserve">مساج استرخائي مساج تايلاندي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علاج بالروائح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مساج للرقبة والكتف</w:t>
      </w:r>
    </w:p>
    <w:p w:rsidR="00FE7E38" w:rsidRPr="000B3DD3" w:rsidRDefault="003F1BFE" w:rsidP="003F1BFE">
      <w:pPr>
        <w:bidi/>
        <w:spacing w:line="360" w:lineRule="auto"/>
        <w:rPr>
          <w:rFonts w:ascii="Calibri" w:hAnsi="Calibri" w:cs="Calibri"/>
          <w:sz w:val="32"/>
          <w:szCs w:val="32"/>
        </w:rPr>
      </w:pP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w:t>
      </w:r>
      <w:r w:rsidR="00FE7E38" w:rsidRPr="000B3DD3">
        <w:rPr>
          <w:rFonts w:ascii="Calibri" w:hAnsi="Calibri" w:cs="Calibri"/>
          <w:sz w:val="32"/>
          <w:szCs w:val="32"/>
          <w:rtl/>
        </w:rPr>
        <w:t>تدليك القدم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w:t>
      </w:r>
      <w:r w:rsidR="00FE7E38" w:rsidRPr="000B3DD3">
        <w:rPr>
          <w:rFonts w:ascii="Calibri" w:hAnsi="Calibri" w:cs="Calibri"/>
          <w:sz w:val="32"/>
          <w:szCs w:val="32"/>
          <w:rtl/>
        </w:rPr>
        <w:t xml:space="preserve">تدليك الأنسجة العميقة ، </w:t>
      </w:r>
      <w:r w:rsidRPr="000B3DD3">
        <w:rPr>
          <w:rFonts w:ascii="MS Gothic" w:eastAsia="MS Gothic" w:hAnsi="MS Gothic" w:cs="MS Gothic" w:hint="eastAsia"/>
          <w:sz w:val="32"/>
          <w:szCs w:val="32"/>
          <w:rtl/>
        </w:rPr>
        <w:t>☐</w:t>
      </w:r>
      <w:r w:rsidRPr="000B3DD3">
        <w:rPr>
          <w:rFonts w:ascii="Calibri" w:hAnsi="Calibri" w:cs="Calibri"/>
          <w:sz w:val="32"/>
          <w:szCs w:val="32"/>
          <w:rtl/>
        </w:rPr>
        <w:t xml:space="preserve"> </w:t>
      </w:r>
      <w:r w:rsidR="00FE7E38" w:rsidRPr="000B3DD3">
        <w:rPr>
          <w:rFonts w:ascii="Calibri" w:hAnsi="Calibri" w:cs="Calibri"/>
          <w:sz w:val="32"/>
          <w:szCs w:val="32"/>
          <w:rtl/>
        </w:rPr>
        <w:t>تدليك موديرا العلاجي (تدليك الخشب</w:t>
      </w:r>
      <w:r>
        <w:rPr>
          <w:rFonts w:ascii="Calibri" w:hAnsi="Calibri" w:cs="Calibri" w:hint="cs"/>
          <w:sz w:val="32"/>
          <w:szCs w:val="32"/>
          <w:rtl/>
        </w:rPr>
        <w:t>)</w:t>
      </w:r>
    </w:p>
    <w:p w:rsidR="00FE7E38" w:rsidRPr="000B3DD3" w:rsidRDefault="00FE7E38" w:rsidP="003F1BFE">
      <w:pPr>
        <w:bidi/>
        <w:spacing w:line="360" w:lineRule="auto"/>
        <w:rPr>
          <w:rFonts w:ascii="Calibri" w:hAnsi="Calibri" w:cs="Calibri"/>
          <w:sz w:val="32"/>
          <w:szCs w:val="32"/>
        </w:rPr>
      </w:pPr>
      <w:r w:rsidRPr="000B3DD3">
        <w:rPr>
          <w:rFonts w:ascii="MS Gothic" w:eastAsia="MS Gothic" w:hAnsi="MS Gothic" w:cs="MS Gothic" w:hint="eastAsia"/>
          <w:sz w:val="32"/>
          <w:szCs w:val="32"/>
        </w:rPr>
        <w:t>☐</w:t>
      </w:r>
      <w:r w:rsidRPr="000B3DD3">
        <w:rPr>
          <w:rFonts w:ascii="Calibri" w:hAnsi="Calibri" w:cs="Calibri"/>
          <w:sz w:val="32"/>
          <w:szCs w:val="32"/>
        </w:rPr>
        <w:t xml:space="preserve"> </w:t>
      </w:r>
      <w:r w:rsidR="003F1BFE">
        <w:rPr>
          <w:rFonts w:ascii="Calibri" w:hAnsi="Calibri" w:cs="Calibri" w:hint="cs"/>
          <w:sz w:val="32"/>
          <w:szCs w:val="32"/>
          <w:rtl/>
        </w:rPr>
        <w:t xml:space="preserve"> </w:t>
      </w:r>
      <w:r w:rsidRPr="000B3DD3">
        <w:rPr>
          <w:rFonts w:ascii="Calibri" w:hAnsi="Calibri" w:cs="Calibri"/>
          <w:sz w:val="32"/>
          <w:szCs w:val="32"/>
          <w:rtl/>
        </w:rPr>
        <w:t>مساج رياضي</w:t>
      </w:r>
      <w:r w:rsidR="003F1BFE">
        <w:rPr>
          <w:rFonts w:ascii="Calibri" w:hAnsi="Calibri" w:cs="Calibri" w:hint="cs"/>
          <w:sz w:val="32"/>
          <w:szCs w:val="32"/>
          <w:rtl/>
          <w:lang w:bidi="ar-AE"/>
        </w:rPr>
        <w:t xml:space="preserve">   </w:t>
      </w:r>
      <w:r w:rsidR="003F1BFE" w:rsidRPr="000B3DD3">
        <w:rPr>
          <w:rFonts w:ascii="MS Gothic" w:eastAsia="MS Gothic" w:hAnsi="MS Gothic" w:cs="MS Gothic" w:hint="eastAsia"/>
          <w:sz w:val="32"/>
          <w:szCs w:val="32"/>
          <w:rtl/>
        </w:rPr>
        <w:t>☐</w:t>
      </w:r>
      <w:r w:rsidR="003F1BFE" w:rsidRPr="000B3DD3">
        <w:rPr>
          <w:rFonts w:ascii="Calibri" w:hAnsi="Calibri" w:cs="Calibri"/>
          <w:sz w:val="32"/>
          <w:szCs w:val="32"/>
          <w:rtl/>
        </w:rPr>
        <w:t xml:space="preserve"> </w:t>
      </w:r>
      <w:r w:rsidRPr="000B3DD3">
        <w:rPr>
          <w:rFonts w:ascii="Calibri" w:hAnsi="Calibri" w:cs="Calibri"/>
          <w:sz w:val="32"/>
          <w:szCs w:val="32"/>
          <w:rtl/>
        </w:rPr>
        <w:t>تدليك الرأس</w:t>
      </w:r>
      <w:r w:rsidR="003F1BFE">
        <w:rPr>
          <w:rFonts w:ascii="Calibri" w:hAnsi="Calibri" w:cs="Calibri" w:hint="cs"/>
          <w:sz w:val="32"/>
          <w:szCs w:val="32"/>
          <w:rtl/>
        </w:rPr>
        <w:t xml:space="preserve">  </w:t>
      </w:r>
      <w:r w:rsidRPr="000B3DD3">
        <w:rPr>
          <w:rFonts w:ascii="MS Gothic" w:eastAsia="MS Gothic" w:hAnsi="MS Gothic" w:cs="MS Gothic" w:hint="eastAsia"/>
          <w:sz w:val="32"/>
          <w:szCs w:val="32"/>
        </w:rPr>
        <w:t>☐</w:t>
      </w:r>
      <w:r w:rsidRPr="000B3DD3">
        <w:rPr>
          <w:rFonts w:ascii="Calibri" w:hAnsi="Calibri" w:cs="Calibri"/>
          <w:sz w:val="32"/>
          <w:szCs w:val="32"/>
        </w:rPr>
        <w:t xml:space="preserve"> </w:t>
      </w:r>
      <w:r w:rsidRPr="000B3DD3">
        <w:rPr>
          <w:rFonts w:ascii="Calibri" w:hAnsi="Calibri" w:cs="Calibri"/>
          <w:sz w:val="32"/>
          <w:szCs w:val="32"/>
          <w:rtl/>
        </w:rPr>
        <w:t>تدليك بالأحجار الساخنة</w:t>
      </w:r>
    </w:p>
    <w:p w:rsidR="00FE7E38" w:rsidRPr="000B3DD3" w:rsidRDefault="00FE7E38" w:rsidP="00D16FD9">
      <w:pPr>
        <w:bidi/>
        <w:spacing w:line="360" w:lineRule="auto"/>
        <w:rPr>
          <w:rFonts w:ascii="Calibri" w:hAnsi="Calibri" w:cs="Calibri"/>
          <w:sz w:val="32"/>
          <w:szCs w:val="32"/>
        </w:rPr>
      </w:pPr>
      <w:r w:rsidRPr="000B3DD3">
        <w:rPr>
          <w:rFonts w:ascii="Calibri" w:hAnsi="Calibri" w:cs="Calibri"/>
          <w:sz w:val="32"/>
          <w:szCs w:val="32"/>
        </w:rPr>
        <w:t>5</w:t>
      </w:r>
      <w:r w:rsidR="00D16FD9">
        <w:rPr>
          <w:rFonts w:ascii="Calibri" w:hAnsi="Calibri" w:cs="Calibri" w:hint="cs"/>
          <w:sz w:val="32"/>
          <w:szCs w:val="32"/>
          <w:rtl/>
        </w:rPr>
        <w:t xml:space="preserve">- </w:t>
      </w:r>
      <w:r w:rsidRPr="000B3DD3">
        <w:rPr>
          <w:rFonts w:ascii="Calibri" w:hAnsi="Calibri" w:cs="Calibri"/>
          <w:sz w:val="32"/>
          <w:szCs w:val="32"/>
          <w:rtl/>
        </w:rPr>
        <w:t>العلاج بالصوت</w:t>
      </w:r>
    </w:p>
    <w:p w:rsidR="003F1BFE" w:rsidRDefault="003F1BFE" w:rsidP="003F1BFE">
      <w:pPr>
        <w:bidi/>
        <w:spacing w:line="360" w:lineRule="auto"/>
        <w:jc w:val="center"/>
        <w:rPr>
          <w:rFonts w:ascii="Calibri" w:hAnsi="Calibri" w:cs="Times New Roman"/>
          <w:sz w:val="32"/>
          <w:szCs w:val="32"/>
          <w:rtl/>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3</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يجب على الطرف الثاني أداء جميع الأعمال وجميع الخدمات المطلوبة المشار إليها في البند رقم 2</w:t>
      </w:r>
      <w:r w:rsidRPr="000B3DD3">
        <w:rPr>
          <w:rFonts w:ascii="Calibri" w:hAnsi="Calibri" w:cs="Calibri"/>
          <w:sz w:val="32"/>
          <w:szCs w:val="32"/>
        </w:rPr>
        <w:t>.</w:t>
      </w:r>
    </w:p>
    <w:p w:rsidR="003F1BFE" w:rsidRDefault="003F1BFE" w:rsidP="003F1BFE">
      <w:pPr>
        <w:bidi/>
        <w:spacing w:line="360" w:lineRule="auto"/>
        <w:jc w:val="center"/>
        <w:rPr>
          <w:rFonts w:ascii="Calibri" w:hAnsi="Calibri" w:cs="Times New Roman"/>
          <w:sz w:val="32"/>
          <w:szCs w:val="32"/>
          <w:rtl/>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4</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يلتزم الطرف الثاني بدفع قيمة جميع الخدمات المقدمة له وأي أعمال أو مهام إضافية مطلوبة لتنفيذ الخدمات موضوع هذا العقد أو أن طلبات الطرف الثاني من الطرف الأول غير مشمولة في سعر هذا يضاف العقد والمبالغ الإضافية إليه</w:t>
      </w:r>
      <w:r w:rsidRPr="000B3DD3">
        <w:rPr>
          <w:rFonts w:ascii="Calibri" w:hAnsi="Calibri" w:cs="Calibri"/>
          <w:sz w:val="32"/>
          <w:szCs w:val="32"/>
        </w:rPr>
        <w:t>.</w:t>
      </w:r>
    </w:p>
    <w:p w:rsidR="003F1BFE" w:rsidRDefault="003F1BFE" w:rsidP="003F1BFE">
      <w:pPr>
        <w:bidi/>
        <w:spacing w:line="360" w:lineRule="auto"/>
        <w:jc w:val="center"/>
        <w:rPr>
          <w:rFonts w:ascii="Calibri" w:hAnsi="Calibri" w:cs="Times New Roman"/>
          <w:sz w:val="32"/>
          <w:szCs w:val="32"/>
          <w:rtl/>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5</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الطرف الأول مسؤول عن سلامة ورفاهية الطرف الثاني طوال فترة العقد. وهذا يشمل التأكد من أن الطرف الأول يستخدم تدابير ومعدات السلامة المناسبة ، ويلتزم بمعايير الصناعة</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p>
    <w:p w:rsidR="00FE7E38" w:rsidRPr="000B3DD3" w:rsidRDefault="00FE7E38" w:rsidP="003F1BFE">
      <w:pPr>
        <w:bidi/>
        <w:spacing w:line="360" w:lineRule="auto"/>
        <w:jc w:val="center"/>
        <w:rPr>
          <w:rFonts w:ascii="Calibri" w:hAnsi="Calibri" w:cs="Calibri"/>
          <w:sz w:val="32"/>
          <w:szCs w:val="32"/>
        </w:rPr>
      </w:pPr>
      <w:r w:rsidRPr="000B3DD3">
        <w:rPr>
          <w:rFonts w:ascii="Calibri" w:hAnsi="Calibri" w:cs="Calibri"/>
          <w:sz w:val="32"/>
          <w:szCs w:val="32"/>
          <w:rtl/>
        </w:rPr>
        <w:t>البند 6</w:t>
      </w:r>
    </w:p>
    <w:p w:rsidR="00FE7E38" w:rsidRDefault="00FE7E38" w:rsidP="000B3DD3">
      <w:pPr>
        <w:bidi/>
        <w:spacing w:line="360" w:lineRule="auto"/>
        <w:rPr>
          <w:rFonts w:ascii="Calibri" w:hAnsi="Calibri" w:cs="Times New Roman"/>
          <w:sz w:val="32"/>
          <w:szCs w:val="32"/>
          <w:rtl/>
        </w:rPr>
      </w:pPr>
      <w:r w:rsidRPr="000B3DD3">
        <w:rPr>
          <w:rFonts w:ascii="Calibri" w:hAnsi="Calibri" w:cs="Calibri"/>
          <w:sz w:val="32"/>
          <w:szCs w:val="32"/>
          <w:rtl/>
        </w:rPr>
        <w:t>الطرف الأول مسؤول عن سرية وخصوصية الطرف الثاني ، بما في ذلك خصوصية المعلومات الشخصية للعملاء وأي تفاصيل حساسة تتعلق بمنزله أو الخدمات المقدمة للطرف الثاني ، وكذلك يتم استخدام معلومات الطرف الأول فقط من أجل أغراض إدارية ولن يتم تقاسمها مع أفراد غير مصرح لهم أو أطراف أخرى</w:t>
      </w:r>
      <w:r w:rsidRPr="000B3DD3">
        <w:rPr>
          <w:rFonts w:ascii="Calibri" w:hAnsi="Calibri" w:cs="Calibri"/>
          <w:sz w:val="32"/>
          <w:szCs w:val="32"/>
        </w:rPr>
        <w:t>.</w:t>
      </w:r>
    </w:p>
    <w:p w:rsidR="003F1BFE" w:rsidRPr="000B3DD3" w:rsidRDefault="003F1BFE" w:rsidP="003F1BFE">
      <w:pPr>
        <w:bidi/>
        <w:spacing w:line="360" w:lineRule="auto"/>
        <w:rPr>
          <w:rFonts w:ascii="Calibri" w:hAnsi="Calibri" w:cs="Calibri"/>
          <w:sz w:val="32"/>
          <w:szCs w:val="32"/>
        </w:rPr>
      </w:pPr>
    </w:p>
    <w:p w:rsidR="00FE7E38" w:rsidRPr="000B3DD3" w:rsidRDefault="00FE7E38" w:rsidP="003F1BFE">
      <w:pPr>
        <w:bidi/>
        <w:spacing w:line="360" w:lineRule="auto"/>
        <w:jc w:val="center"/>
        <w:rPr>
          <w:rFonts w:ascii="Calibri" w:hAnsi="Calibri" w:cs="Times New Roman"/>
          <w:sz w:val="32"/>
          <w:szCs w:val="32"/>
          <w:rtl/>
          <w:lang w:bidi="ar-AE"/>
        </w:rPr>
      </w:pPr>
      <w:r w:rsidRPr="000B3DD3">
        <w:rPr>
          <w:rFonts w:ascii="Calibri" w:hAnsi="Calibri" w:cs="Calibri"/>
          <w:sz w:val="32"/>
          <w:szCs w:val="32"/>
          <w:rtl/>
        </w:rPr>
        <w:t>البند 7</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يمنح الطرف الثاني موظفي الطرف الأول الإذن الصريح بدخول منازلهم بغرض تقديم الخدمات المحددة</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p>
    <w:p w:rsidR="00FE7E38" w:rsidRPr="000B3DD3" w:rsidRDefault="00FE7E38" w:rsidP="003F1BFE">
      <w:pPr>
        <w:bidi/>
        <w:spacing w:line="360" w:lineRule="auto"/>
        <w:jc w:val="center"/>
        <w:rPr>
          <w:rFonts w:ascii="Calibri" w:hAnsi="Calibri" w:cs="Times New Roman"/>
          <w:sz w:val="32"/>
          <w:szCs w:val="32"/>
          <w:rtl/>
          <w:lang w:bidi="ar-AE"/>
        </w:rPr>
      </w:pPr>
      <w:r w:rsidRPr="000B3DD3">
        <w:rPr>
          <w:rFonts w:ascii="Calibri" w:hAnsi="Calibri" w:cs="Calibri"/>
          <w:sz w:val="32"/>
          <w:szCs w:val="32"/>
          <w:rtl/>
        </w:rPr>
        <w:t>البند 8</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يلتزم الطرف الأول بتقديم خدماته بأفضل الأساليب التقنية الحديثة ومن خلال موظفين لديهم تدريب كافٍ والمهارات اللازمة لتقديم خدمة عالية الجودة</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p>
    <w:p w:rsidR="00FE7E38" w:rsidRPr="000B3DD3" w:rsidRDefault="00FE7E38" w:rsidP="003F1BFE">
      <w:pPr>
        <w:bidi/>
        <w:spacing w:line="360" w:lineRule="auto"/>
        <w:jc w:val="center"/>
        <w:rPr>
          <w:rFonts w:ascii="Calibri" w:hAnsi="Calibri" w:cs="Times New Roman"/>
          <w:sz w:val="32"/>
          <w:szCs w:val="32"/>
          <w:rtl/>
          <w:lang w:bidi="ar-AE"/>
        </w:rPr>
      </w:pPr>
      <w:r w:rsidRPr="000B3DD3">
        <w:rPr>
          <w:rFonts w:ascii="Calibri" w:hAnsi="Calibri" w:cs="Calibri"/>
          <w:sz w:val="32"/>
          <w:szCs w:val="32"/>
          <w:rtl/>
        </w:rPr>
        <w:t>البند 9</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الطرف الثاني مسؤول عن ضمان سلامة ورفاهية موظفي وممثلي الطرف الأول أثناء تقديمهم الخدمات في منزل الطرف الثاني</w:t>
      </w:r>
      <w:r w:rsidRPr="000B3DD3">
        <w:rPr>
          <w:rFonts w:ascii="Calibri" w:hAnsi="Calibri" w:cs="Calibri"/>
          <w:sz w:val="32"/>
          <w:szCs w:val="32"/>
        </w:rPr>
        <w:t>.</w:t>
      </w:r>
    </w:p>
    <w:p w:rsidR="00FE7E38" w:rsidRPr="000B3DD3" w:rsidRDefault="00FE7E38" w:rsidP="004E5FA4">
      <w:pPr>
        <w:bidi/>
        <w:spacing w:line="360" w:lineRule="auto"/>
        <w:rPr>
          <w:rFonts w:ascii="Calibri" w:hAnsi="Calibri" w:cs="Calibri"/>
          <w:sz w:val="32"/>
          <w:szCs w:val="32"/>
        </w:rPr>
      </w:pPr>
      <w:r w:rsidRPr="000B3DD3">
        <w:rPr>
          <w:rFonts w:ascii="Calibri" w:hAnsi="Calibri" w:cs="Calibri"/>
          <w:sz w:val="32"/>
          <w:szCs w:val="32"/>
        </w:rPr>
        <w:t xml:space="preserve"> </w:t>
      </w:r>
    </w:p>
    <w:p w:rsidR="00FE7E38" w:rsidRPr="000B3DD3" w:rsidRDefault="00FE7E38" w:rsidP="004E5FA4">
      <w:pPr>
        <w:bidi/>
        <w:spacing w:line="360" w:lineRule="auto"/>
        <w:jc w:val="center"/>
        <w:rPr>
          <w:rFonts w:ascii="Calibri" w:hAnsi="Calibri" w:cs="Calibri"/>
          <w:sz w:val="32"/>
          <w:szCs w:val="32"/>
        </w:rPr>
      </w:pPr>
      <w:r w:rsidRPr="000B3DD3">
        <w:rPr>
          <w:rFonts w:ascii="Calibri" w:hAnsi="Calibri" w:cs="Calibri"/>
          <w:sz w:val="32"/>
          <w:szCs w:val="32"/>
          <w:rtl/>
        </w:rPr>
        <w:t>البند 10</w:t>
      </w:r>
    </w:p>
    <w:p w:rsidR="00FE7E38" w:rsidRPr="000B3DD3" w:rsidRDefault="00FE7E38" w:rsidP="009E1CBD">
      <w:pPr>
        <w:bidi/>
        <w:spacing w:line="360" w:lineRule="auto"/>
        <w:jc w:val="both"/>
        <w:rPr>
          <w:rFonts w:ascii="Calibri" w:hAnsi="Calibri" w:cs="Calibri"/>
          <w:sz w:val="32"/>
          <w:szCs w:val="32"/>
        </w:rPr>
      </w:pPr>
      <w:r w:rsidRPr="000B3DD3">
        <w:rPr>
          <w:rFonts w:ascii="Calibri" w:hAnsi="Calibri" w:cs="Calibri"/>
          <w:sz w:val="32"/>
          <w:szCs w:val="32"/>
          <w:rtl/>
        </w:rPr>
        <w:t>يخضع هذا العقد لتفسير قوانين دولة الإمارات العربية المتحدة وتنفيذها ، وفي حالة نشوء أي نزاع بسبب تفسير هذا العقد أو تنفيذه ، تكون محاكم دبي على اختلاف مستوياتها مختصة بالفصل فيه</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تم تحرير هذا العقد من نسختين ، مع احتفاظ كل طرف بنسخة للعمل وفقًا لذلك</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p>
    <w:p w:rsidR="00FE7E38" w:rsidRPr="000B3DD3" w:rsidRDefault="00FE7E38" w:rsidP="000B3DD3">
      <w:pPr>
        <w:bidi/>
        <w:spacing w:line="360" w:lineRule="auto"/>
        <w:rPr>
          <w:rFonts w:ascii="Calibri" w:hAnsi="Calibri" w:cs="Calibri"/>
          <w:sz w:val="32"/>
          <w:szCs w:val="32"/>
        </w:rPr>
      </w:pPr>
    </w:p>
    <w:p w:rsidR="00FE7E38" w:rsidRPr="000B3DD3" w:rsidRDefault="00FE7E38" w:rsidP="000B3DD3">
      <w:pPr>
        <w:bidi/>
        <w:spacing w:line="360" w:lineRule="auto"/>
        <w:rPr>
          <w:rFonts w:ascii="Calibri" w:hAnsi="Calibri" w:cs="Calibri"/>
          <w:sz w:val="32"/>
          <w:szCs w:val="32"/>
        </w:rPr>
      </w:pPr>
      <w:r w:rsidRPr="000B3DD3">
        <w:rPr>
          <w:rFonts w:ascii="Calibri" w:hAnsi="Calibri" w:cs="Calibri"/>
          <w:sz w:val="32"/>
          <w:szCs w:val="32"/>
          <w:rtl/>
        </w:rPr>
        <w:t>وقع الطرفان على هذا العقد</w:t>
      </w:r>
      <w:r w:rsidRPr="000B3DD3">
        <w:rPr>
          <w:rFonts w:ascii="Calibri" w:hAnsi="Calibri" w:cs="Calibri"/>
          <w:sz w:val="32"/>
          <w:szCs w:val="32"/>
        </w:rPr>
        <w:t>.</w:t>
      </w:r>
    </w:p>
    <w:p w:rsidR="00FE7E38" w:rsidRPr="000B3DD3" w:rsidRDefault="00FE7E38" w:rsidP="000B3DD3">
      <w:pPr>
        <w:bidi/>
        <w:spacing w:line="360" w:lineRule="auto"/>
        <w:rPr>
          <w:rFonts w:ascii="Calibri" w:hAnsi="Calibri" w:cs="Calibri"/>
          <w:sz w:val="32"/>
          <w:szCs w:val="32"/>
        </w:rPr>
      </w:pPr>
    </w:p>
    <w:p w:rsidR="00E376EF" w:rsidRPr="000B3DD3" w:rsidRDefault="00FE7E38" w:rsidP="009E1CBD">
      <w:pPr>
        <w:bidi/>
        <w:spacing w:line="360" w:lineRule="auto"/>
        <w:jc w:val="center"/>
        <w:rPr>
          <w:rFonts w:ascii="Calibri" w:hAnsi="Calibri" w:cs="Calibri"/>
          <w:sz w:val="32"/>
          <w:szCs w:val="32"/>
        </w:rPr>
      </w:pPr>
      <w:r w:rsidRPr="000B3DD3">
        <w:rPr>
          <w:rFonts w:ascii="Calibri" w:hAnsi="Calibri" w:cs="Calibri"/>
          <w:sz w:val="32"/>
          <w:szCs w:val="32"/>
          <w:rtl/>
        </w:rPr>
        <w:t>الطرف الأول</w:t>
      </w:r>
      <w:r w:rsidR="009E1CBD">
        <w:rPr>
          <w:rFonts w:ascii="Calibri" w:hAnsi="Calibri" w:cs="Calibri" w:hint="cs"/>
          <w:sz w:val="32"/>
          <w:szCs w:val="32"/>
          <w:rtl/>
        </w:rPr>
        <w:t xml:space="preserve">                     </w:t>
      </w:r>
      <w:r w:rsidR="00E93EFE">
        <w:rPr>
          <w:rFonts w:ascii="Calibri" w:hAnsi="Calibri" w:cs="Calibri" w:hint="cs"/>
          <w:sz w:val="32"/>
          <w:szCs w:val="32"/>
          <w:rtl/>
        </w:rPr>
        <w:t xml:space="preserve">             </w:t>
      </w:r>
      <w:r w:rsidR="009E1CBD">
        <w:rPr>
          <w:rFonts w:ascii="Calibri" w:hAnsi="Calibri" w:cs="Calibri" w:hint="cs"/>
          <w:sz w:val="32"/>
          <w:szCs w:val="32"/>
          <w:rtl/>
        </w:rPr>
        <w:t xml:space="preserve">                  </w:t>
      </w:r>
      <w:r w:rsidRPr="000B3DD3">
        <w:rPr>
          <w:rFonts w:ascii="Calibri" w:hAnsi="Calibri" w:cs="Calibri"/>
          <w:sz w:val="32"/>
          <w:szCs w:val="32"/>
          <w:rtl/>
        </w:rPr>
        <w:t xml:space="preserve"> الطرف الثاني</w:t>
      </w:r>
    </w:p>
    <w:p w:rsidR="000B3DD3" w:rsidRPr="000B3DD3" w:rsidRDefault="000B3DD3">
      <w:pPr>
        <w:bidi/>
        <w:spacing w:line="360" w:lineRule="auto"/>
        <w:rPr>
          <w:rFonts w:ascii="Calibri" w:hAnsi="Calibri" w:cs="Calibri"/>
          <w:sz w:val="32"/>
          <w:szCs w:val="32"/>
        </w:rPr>
      </w:pPr>
    </w:p>
    <w:sectPr w:rsidR="000B3DD3" w:rsidRPr="000B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781"/>
    <w:multiLevelType w:val="hybridMultilevel"/>
    <w:tmpl w:val="683E7B84"/>
    <w:lvl w:ilvl="0" w:tplc="9D844D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938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7CC"/>
    <w:rsid w:val="00007E62"/>
    <w:rsid w:val="00044D08"/>
    <w:rsid w:val="000B3DD3"/>
    <w:rsid w:val="002F19C8"/>
    <w:rsid w:val="003F1BFE"/>
    <w:rsid w:val="004727CC"/>
    <w:rsid w:val="004E5FA4"/>
    <w:rsid w:val="00597AC2"/>
    <w:rsid w:val="0064762E"/>
    <w:rsid w:val="00660DA8"/>
    <w:rsid w:val="00832C2D"/>
    <w:rsid w:val="009E1CBD"/>
    <w:rsid w:val="00BD063B"/>
    <w:rsid w:val="00C716D0"/>
    <w:rsid w:val="00D16FD9"/>
    <w:rsid w:val="00E05CE8"/>
    <w:rsid w:val="00E93EFE"/>
    <w:rsid w:val="00FE7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B4347-B8F6-2440-AE70-231F4B27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ahmad mohamed</cp:lastModifiedBy>
  <cp:revision>2</cp:revision>
  <dcterms:created xsi:type="dcterms:W3CDTF">2023-07-07T06:49:00Z</dcterms:created>
  <dcterms:modified xsi:type="dcterms:W3CDTF">2023-07-07T06:49:00Z</dcterms:modified>
</cp:coreProperties>
</file>